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35" w:rsidRDefault="00803B35" w:rsidP="00803B3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Default="00803B35" w:rsidP="00803B35">
      <w:pPr>
        <w:jc w:val="center"/>
        <w:rPr>
          <w:sz w:val="24"/>
          <w:szCs w:val="24"/>
        </w:rPr>
      </w:pPr>
    </w:p>
    <w:p w:rsidR="00E068DE" w:rsidRPr="00E068DE" w:rsidRDefault="00E068DE" w:rsidP="00E068DE">
      <w:pPr>
        <w:ind w:firstLine="709"/>
        <w:jc w:val="center"/>
        <w:rPr>
          <w:sz w:val="24"/>
          <w:szCs w:val="24"/>
        </w:rPr>
      </w:pPr>
      <w:r w:rsidRPr="00E068DE">
        <w:rPr>
          <w:sz w:val="24"/>
          <w:szCs w:val="24"/>
        </w:rPr>
        <w:t>о результатах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</w:t>
      </w:r>
      <w:r w:rsidR="00362F11" w:rsidRPr="00362F11">
        <w:rPr>
          <w:sz w:val="24"/>
          <w:szCs w:val="24"/>
        </w:rPr>
        <w:t xml:space="preserve"> </w:t>
      </w:r>
      <w:r w:rsidR="00362F11">
        <w:rPr>
          <w:sz w:val="24"/>
          <w:szCs w:val="24"/>
        </w:rPr>
        <w:t>г. Кандалакша,                                ул. 3-я Линия</w:t>
      </w:r>
      <w:r w:rsidR="00362F11" w:rsidRPr="00270115">
        <w:rPr>
          <w:sz w:val="24"/>
          <w:szCs w:val="24"/>
        </w:rPr>
        <w:t xml:space="preserve">, </w:t>
      </w:r>
      <w:proofErr w:type="gramStart"/>
      <w:r w:rsidR="00362F11" w:rsidRPr="00270115">
        <w:rPr>
          <w:sz w:val="24"/>
          <w:szCs w:val="24"/>
        </w:rPr>
        <w:t>кадастровый</w:t>
      </w:r>
      <w:proofErr w:type="gramEnd"/>
      <w:r w:rsidR="00362F11" w:rsidRPr="00270115">
        <w:rPr>
          <w:sz w:val="24"/>
          <w:szCs w:val="24"/>
        </w:rPr>
        <w:t xml:space="preserve"> </w:t>
      </w:r>
      <w:r w:rsidR="00362F11">
        <w:rPr>
          <w:sz w:val="24"/>
          <w:szCs w:val="24"/>
        </w:rPr>
        <w:t xml:space="preserve"> </w:t>
      </w:r>
      <w:r w:rsidR="00362F11" w:rsidRPr="00270115">
        <w:rPr>
          <w:sz w:val="24"/>
          <w:szCs w:val="24"/>
        </w:rPr>
        <w:t>№ 51:18:</w:t>
      </w:r>
      <w:r w:rsidR="00362F11">
        <w:rPr>
          <w:sz w:val="24"/>
          <w:szCs w:val="24"/>
        </w:rPr>
        <w:t>0020106:154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0F1337" w:rsidP="000C243E">
      <w:pPr>
        <w:rPr>
          <w:sz w:val="24"/>
          <w:szCs w:val="24"/>
        </w:rPr>
      </w:pPr>
      <w:r>
        <w:rPr>
          <w:sz w:val="24"/>
          <w:szCs w:val="24"/>
        </w:rPr>
        <w:t>02.09</w:t>
      </w:r>
      <w:r w:rsidR="00846CE1">
        <w:rPr>
          <w:sz w:val="24"/>
          <w:szCs w:val="24"/>
        </w:rPr>
        <w:t>.2019</w:t>
      </w:r>
      <w:r w:rsidR="000C243E">
        <w:rPr>
          <w:sz w:val="24"/>
          <w:szCs w:val="24"/>
        </w:rPr>
        <w:t xml:space="preserve"> г.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846CE1" w:rsidP="002B4108">
      <w:pPr>
        <w:pStyle w:val="a3"/>
        <w:numPr>
          <w:ilvl w:val="0"/>
          <w:numId w:val="4"/>
        </w:numPr>
        <w:tabs>
          <w:tab w:val="left" w:pos="567"/>
        </w:tabs>
        <w:ind w:hanging="2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проекта, рассмотренн</w:t>
      </w:r>
      <w:r w:rsidR="00E11103">
        <w:rPr>
          <w:b/>
          <w:sz w:val="24"/>
          <w:szCs w:val="24"/>
        </w:rPr>
        <w:t>ого на общественных обсуждениях</w:t>
      </w:r>
      <w:r w:rsidR="00803B35" w:rsidRPr="001944CD">
        <w:rPr>
          <w:b/>
          <w:sz w:val="24"/>
          <w:szCs w:val="24"/>
        </w:rPr>
        <w:t>.</w:t>
      </w:r>
    </w:p>
    <w:p w:rsidR="00E068DE" w:rsidRDefault="00E068DE" w:rsidP="00E068DE">
      <w:pPr>
        <w:pStyle w:val="a3"/>
        <w:tabs>
          <w:tab w:val="left" w:pos="567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Предоставление</w:t>
      </w:r>
      <w:r w:rsidRPr="00E068DE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строительства, располож</w:t>
      </w:r>
      <w:r>
        <w:rPr>
          <w:sz w:val="24"/>
          <w:szCs w:val="24"/>
        </w:rPr>
        <w:t>енного по адресу:</w:t>
      </w:r>
      <w:r w:rsidR="00362F11" w:rsidRPr="00362F11">
        <w:rPr>
          <w:sz w:val="24"/>
          <w:szCs w:val="24"/>
        </w:rPr>
        <w:t xml:space="preserve"> </w:t>
      </w:r>
      <w:r w:rsidR="00362F11" w:rsidRPr="0051016A">
        <w:rPr>
          <w:sz w:val="24"/>
          <w:szCs w:val="24"/>
        </w:rPr>
        <w:t>г. Кан</w:t>
      </w:r>
      <w:r w:rsidR="00362F11">
        <w:rPr>
          <w:sz w:val="24"/>
          <w:szCs w:val="24"/>
        </w:rPr>
        <w:t>далакша, ул. 3-я Линия</w:t>
      </w:r>
      <w:r w:rsidR="00362F11" w:rsidRPr="0051016A">
        <w:rPr>
          <w:sz w:val="24"/>
          <w:szCs w:val="24"/>
        </w:rPr>
        <w:t>,</w:t>
      </w:r>
      <w:r w:rsidR="00362F11">
        <w:rPr>
          <w:sz w:val="24"/>
          <w:szCs w:val="24"/>
        </w:rPr>
        <w:t xml:space="preserve"> </w:t>
      </w:r>
      <w:proofErr w:type="gramStart"/>
      <w:r w:rsidR="00362F11">
        <w:rPr>
          <w:sz w:val="24"/>
          <w:szCs w:val="24"/>
        </w:rPr>
        <w:t>кадастровый</w:t>
      </w:r>
      <w:proofErr w:type="gramEnd"/>
      <w:r w:rsidR="00362F11">
        <w:rPr>
          <w:sz w:val="24"/>
          <w:szCs w:val="24"/>
        </w:rPr>
        <w:t xml:space="preserve">                                                 № 51:18:0020106:154</w:t>
      </w:r>
      <w:r w:rsidR="00362F11" w:rsidRPr="0051016A">
        <w:rPr>
          <w:sz w:val="24"/>
          <w:szCs w:val="24"/>
        </w:rPr>
        <w:t>, в части изменения минимальных отступов от границ земельного участка</w:t>
      </w:r>
      <w:r>
        <w:rPr>
          <w:sz w:val="24"/>
          <w:szCs w:val="24"/>
        </w:rPr>
        <w:t>.</w:t>
      </w:r>
    </w:p>
    <w:p w:rsidR="00803B35" w:rsidRDefault="00CB59F9" w:rsidP="00EC4F6A">
      <w:pPr>
        <w:tabs>
          <w:tab w:val="left" w:pos="0"/>
          <w:tab w:val="left" w:pos="567"/>
          <w:tab w:val="left" w:pos="70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74EFB">
        <w:rPr>
          <w:b/>
          <w:sz w:val="24"/>
          <w:szCs w:val="24"/>
        </w:rPr>
        <w:t>Сроки  проведения</w:t>
      </w:r>
      <w:r w:rsidR="00846CE1">
        <w:rPr>
          <w:b/>
          <w:sz w:val="24"/>
          <w:szCs w:val="24"/>
        </w:rPr>
        <w:t xml:space="preserve"> общественных обсуждений</w:t>
      </w:r>
      <w:r w:rsidR="00803B35">
        <w:rPr>
          <w:b/>
          <w:sz w:val="24"/>
          <w:szCs w:val="24"/>
        </w:rPr>
        <w:t>.</w:t>
      </w:r>
    </w:p>
    <w:p w:rsidR="00803B35" w:rsidRDefault="00846CE1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Общественные обсуждения </w:t>
      </w:r>
      <w:r w:rsidR="009C2EB8">
        <w:rPr>
          <w:sz w:val="24"/>
          <w:szCs w:val="24"/>
        </w:rPr>
        <w:t xml:space="preserve">проводились </w:t>
      </w:r>
      <w:r w:rsidR="00523895">
        <w:rPr>
          <w:sz w:val="24"/>
          <w:szCs w:val="24"/>
        </w:rPr>
        <w:t xml:space="preserve"> </w:t>
      </w:r>
      <w:r w:rsidR="00362F11">
        <w:rPr>
          <w:sz w:val="24"/>
          <w:szCs w:val="24"/>
        </w:rPr>
        <w:t>с 07.08.2019 г. по 14.08</w:t>
      </w:r>
      <w:r>
        <w:rPr>
          <w:sz w:val="24"/>
          <w:szCs w:val="24"/>
        </w:rPr>
        <w:t>.2019 г.</w:t>
      </w:r>
      <w:r w:rsidR="00534AB7">
        <w:rPr>
          <w:sz w:val="24"/>
          <w:szCs w:val="24"/>
        </w:rPr>
        <w:t xml:space="preserve"> </w:t>
      </w:r>
    </w:p>
    <w:p w:rsidR="00E11103" w:rsidRDefault="00E11103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общественных обсуждений  предложений и замечаний не поступило.</w:t>
      </w:r>
    </w:p>
    <w:p w:rsidR="00803B35" w:rsidRPr="009A1454" w:rsidRDefault="00846CE1" w:rsidP="00E11103">
      <w:pPr>
        <w:tabs>
          <w:tab w:val="left" w:pos="567"/>
          <w:tab w:val="left" w:pos="2940"/>
        </w:tabs>
        <w:jc w:val="both"/>
        <w:rPr>
          <w:sz w:val="24"/>
          <w:szCs w:val="24"/>
        </w:rPr>
      </w:pPr>
      <w:r w:rsidRPr="00E11103">
        <w:rPr>
          <w:sz w:val="24"/>
          <w:szCs w:val="24"/>
        </w:rPr>
        <w:t xml:space="preserve">           </w:t>
      </w:r>
      <w:r w:rsidR="00E11103">
        <w:rPr>
          <w:sz w:val="24"/>
          <w:szCs w:val="24"/>
        </w:rPr>
        <w:t xml:space="preserve"> </w:t>
      </w:r>
      <w:proofErr w:type="gramStart"/>
      <w:r w:rsidR="00E11103" w:rsidRPr="00E11103">
        <w:rPr>
          <w:sz w:val="24"/>
          <w:szCs w:val="24"/>
        </w:rPr>
        <w:t>На основании</w:t>
      </w:r>
      <w:r w:rsidR="00E111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11103">
        <w:rPr>
          <w:sz w:val="24"/>
          <w:szCs w:val="24"/>
        </w:rPr>
        <w:t>п</w:t>
      </w:r>
      <w:r w:rsidRPr="00846CE1">
        <w:rPr>
          <w:sz w:val="24"/>
          <w:szCs w:val="24"/>
        </w:rPr>
        <w:t>рото</w:t>
      </w:r>
      <w:r w:rsidR="00E11103">
        <w:rPr>
          <w:sz w:val="24"/>
          <w:szCs w:val="24"/>
        </w:rPr>
        <w:t>к</w:t>
      </w:r>
      <w:r w:rsidRPr="00846CE1">
        <w:rPr>
          <w:sz w:val="24"/>
          <w:szCs w:val="24"/>
        </w:rPr>
        <w:t>о</w:t>
      </w:r>
      <w:r w:rsidR="00E11103">
        <w:rPr>
          <w:sz w:val="24"/>
          <w:szCs w:val="24"/>
        </w:rPr>
        <w:t>ла о</w:t>
      </w:r>
      <w:r w:rsidRPr="00846CE1">
        <w:rPr>
          <w:sz w:val="24"/>
          <w:szCs w:val="24"/>
        </w:rPr>
        <w:t>бщественн</w:t>
      </w:r>
      <w:r w:rsidR="007C3D83">
        <w:rPr>
          <w:sz w:val="24"/>
          <w:szCs w:val="24"/>
        </w:rPr>
        <w:t>ых обсуждений № 9</w:t>
      </w:r>
      <w:r w:rsidR="00362F11">
        <w:rPr>
          <w:sz w:val="24"/>
          <w:szCs w:val="24"/>
        </w:rPr>
        <w:t xml:space="preserve"> от 14.08</w:t>
      </w:r>
      <w:r>
        <w:rPr>
          <w:sz w:val="24"/>
          <w:szCs w:val="24"/>
        </w:rPr>
        <w:t>.2019</w:t>
      </w:r>
      <w:r w:rsidRPr="00846CE1">
        <w:rPr>
          <w:sz w:val="24"/>
          <w:szCs w:val="24"/>
        </w:rPr>
        <w:t xml:space="preserve"> г.</w:t>
      </w:r>
      <w:r w:rsidR="00E068DE" w:rsidRPr="00E068DE">
        <w:rPr>
          <w:sz w:val="24"/>
          <w:szCs w:val="24"/>
        </w:rPr>
        <w:t xml:space="preserve"> </w:t>
      </w:r>
      <w:r w:rsidR="00E068DE">
        <w:rPr>
          <w:sz w:val="24"/>
          <w:szCs w:val="24"/>
        </w:rPr>
        <w:t xml:space="preserve">считать общественные обсуждения по вопросу </w:t>
      </w:r>
      <w:r w:rsidR="00E068DE" w:rsidRPr="00E068DE">
        <w:rPr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</w:t>
      </w:r>
      <w:r w:rsidR="00362F11" w:rsidRPr="0051016A">
        <w:rPr>
          <w:sz w:val="24"/>
          <w:szCs w:val="24"/>
        </w:rPr>
        <w:t>г. Кан</w:t>
      </w:r>
      <w:r w:rsidR="00362F11">
        <w:rPr>
          <w:sz w:val="24"/>
          <w:szCs w:val="24"/>
        </w:rPr>
        <w:t>далакша, ул. 3-я Линия</w:t>
      </w:r>
      <w:r w:rsidR="00362F11" w:rsidRPr="0051016A">
        <w:rPr>
          <w:sz w:val="24"/>
          <w:szCs w:val="24"/>
        </w:rPr>
        <w:t>,</w:t>
      </w:r>
      <w:r w:rsidR="00362F11">
        <w:rPr>
          <w:sz w:val="24"/>
          <w:szCs w:val="24"/>
        </w:rPr>
        <w:t xml:space="preserve"> кадастровый  № 51:18:0020106:154</w:t>
      </w:r>
      <w:r w:rsidR="00362F11" w:rsidRPr="0051016A">
        <w:rPr>
          <w:sz w:val="24"/>
          <w:szCs w:val="24"/>
        </w:rPr>
        <w:t>, в части изменения минимальных отступов от границ земельного участка</w:t>
      </w:r>
      <w:r w:rsidR="00362F11" w:rsidRPr="009A1454">
        <w:rPr>
          <w:sz w:val="24"/>
          <w:szCs w:val="24"/>
        </w:rPr>
        <w:t xml:space="preserve"> </w:t>
      </w:r>
      <w:r w:rsidR="009A1454" w:rsidRPr="009A1454">
        <w:rPr>
          <w:sz w:val="24"/>
          <w:szCs w:val="24"/>
        </w:rPr>
        <w:t>состоявшимися и проведенными в соответствии с Градостроительным кодексом Российской Федерации.</w:t>
      </w:r>
      <w:proofErr w:type="gramEnd"/>
    </w:p>
    <w:p w:rsidR="00694C84" w:rsidRPr="00694C84" w:rsidRDefault="00694C84" w:rsidP="00EC4F6A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694C84">
        <w:rPr>
          <w:sz w:val="24"/>
          <w:szCs w:val="24"/>
        </w:rPr>
        <w:t>Опуб</w:t>
      </w:r>
      <w:r>
        <w:rPr>
          <w:sz w:val="24"/>
          <w:szCs w:val="24"/>
        </w:rPr>
        <w:t>ликовать настоящее заключение в газете «Вести Кандалакши</w:t>
      </w:r>
      <w:r w:rsidRPr="00694C84">
        <w:rPr>
          <w:sz w:val="24"/>
          <w:szCs w:val="24"/>
        </w:rPr>
        <w:t>» и на официальном сайте администр</w:t>
      </w:r>
      <w:r w:rsidR="00053223">
        <w:rPr>
          <w:sz w:val="24"/>
          <w:szCs w:val="24"/>
        </w:rPr>
        <w:t>ации муниципального образования</w:t>
      </w:r>
      <w:r>
        <w:rPr>
          <w:sz w:val="24"/>
          <w:szCs w:val="24"/>
        </w:rPr>
        <w:t xml:space="preserve"> городское поселение Кандалакша Кандалакшского</w:t>
      </w:r>
      <w:r w:rsidRPr="00694C8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694C84">
        <w:rPr>
          <w:sz w:val="24"/>
          <w:szCs w:val="24"/>
        </w:rPr>
        <w:t>.</w:t>
      </w:r>
    </w:p>
    <w:p w:rsidR="00803B35" w:rsidRDefault="00803B35" w:rsidP="001944CD">
      <w:pPr>
        <w:tabs>
          <w:tab w:val="left" w:pos="567"/>
          <w:tab w:val="left" w:pos="945"/>
        </w:tabs>
        <w:ind w:firstLine="567"/>
        <w:jc w:val="both"/>
        <w:rPr>
          <w:sz w:val="24"/>
          <w:szCs w:val="24"/>
        </w:rPr>
      </w:pPr>
    </w:p>
    <w:p w:rsidR="00803B35" w:rsidRDefault="00803B35" w:rsidP="00803B35">
      <w:pPr>
        <w:jc w:val="both"/>
        <w:rPr>
          <w:i/>
          <w:sz w:val="18"/>
          <w:szCs w:val="18"/>
        </w:rPr>
      </w:pPr>
    </w:p>
    <w:p w:rsidR="00C475EA" w:rsidRDefault="00C475EA" w:rsidP="00803B35">
      <w:pPr>
        <w:jc w:val="both"/>
        <w:rPr>
          <w:i/>
          <w:sz w:val="18"/>
          <w:szCs w:val="18"/>
        </w:rPr>
      </w:pPr>
    </w:p>
    <w:p w:rsidR="0078173C" w:rsidRDefault="0078173C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BD582C" w:rsidRPr="00FB19B6" w:rsidRDefault="00C475EA" w:rsidP="00FB19B6">
      <w:pPr>
        <w:tabs>
          <w:tab w:val="left" w:pos="7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по подготовке</w:t>
      </w:r>
      <w:r w:rsidR="00B41241">
        <w:rPr>
          <w:sz w:val="24"/>
          <w:szCs w:val="24"/>
        </w:rPr>
        <w:t xml:space="preserve">   </w:t>
      </w:r>
      <w:r w:rsidR="00781183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</w:t>
      </w:r>
      <w:r w:rsidR="00DB4AE1">
        <w:rPr>
          <w:sz w:val="24"/>
          <w:szCs w:val="24"/>
        </w:rPr>
        <w:t xml:space="preserve">      </w:t>
      </w:r>
    </w:p>
    <w:p w:rsidR="005A272F" w:rsidRDefault="00C475EA">
      <w:pPr>
        <w:rPr>
          <w:sz w:val="24"/>
          <w:szCs w:val="24"/>
        </w:rPr>
      </w:pPr>
      <w:r w:rsidRPr="00C475EA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 xml:space="preserve">Правил землепользования и </w:t>
      </w:r>
    </w:p>
    <w:p w:rsidR="00C475EA" w:rsidRDefault="00C475EA">
      <w:pPr>
        <w:rPr>
          <w:sz w:val="24"/>
          <w:szCs w:val="24"/>
        </w:rPr>
      </w:pPr>
      <w:r>
        <w:rPr>
          <w:sz w:val="24"/>
          <w:szCs w:val="24"/>
        </w:rPr>
        <w:t>застройки городского поселения Кандалакша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>Кандалакшского района</w:t>
      </w: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С. О. Федотов</w:t>
      </w:r>
    </w:p>
    <w:sectPr w:rsidR="00C475EA" w:rsidRPr="00C475EA" w:rsidSect="0078173C">
      <w:headerReference w:type="default" r:id="rId8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EB" w:rsidRDefault="005562EB" w:rsidP="00F74EFB">
      <w:r>
        <w:separator/>
      </w:r>
    </w:p>
  </w:endnote>
  <w:endnote w:type="continuationSeparator" w:id="0">
    <w:p w:rsidR="005562EB" w:rsidRDefault="005562EB" w:rsidP="00F7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EB" w:rsidRDefault="005562EB" w:rsidP="00F74EFB">
      <w:r>
        <w:separator/>
      </w:r>
    </w:p>
  </w:footnote>
  <w:footnote w:type="continuationSeparator" w:id="0">
    <w:p w:rsidR="005562EB" w:rsidRDefault="005562EB" w:rsidP="00F7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35"/>
    <w:rsid w:val="00022DE4"/>
    <w:rsid w:val="00050096"/>
    <w:rsid w:val="00053223"/>
    <w:rsid w:val="0006531D"/>
    <w:rsid w:val="00084046"/>
    <w:rsid w:val="0008635B"/>
    <w:rsid w:val="000B0D6C"/>
    <w:rsid w:val="000C243E"/>
    <w:rsid w:val="000D31B0"/>
    <w:rsid w:val="000E7977"/>
    <w:rsid w:val="000F1337"/>
    <w:rsid w:val="001066B9"/>
    <w:rsid w:val="00113CFD"/>
    <w:rsid w:val="00122B7D"/>
    <w:rsid w:val="00150B71"/>
    <w:rsid w:val="001850EE"/>
    <w:rsid w:val="00191D87"/>
    <w:rsid w:val="001944CD"/>
    <w:rsid w:val="001A0962"/>
    <w:rsid w:val="001C30AA"/>
    <w:rsid w:val="00227E4D"/>
    <w:rsid w:val="00242959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15AF0"/>
    <w:rsid w:val="00362F11"/>
    <w:rsid w:val="003945D8"/>
    <w:rsid w:val="00395809"/>
    <w:rsid w:val="003969D0"/>
    <w:rsid w:val="003A3E3B"/>
    <w:rsid w:val="003E0ADB"/>
    <w:rsid w:val="003F7D5C"/>
    <w:rsid w:val="004220EF"/>
    <w:rsid w:val="00435BAD"/>
    <w:rsid w:val="004405E3"/>
    <w:rsid w:val="00467AD7"/>
    <w:rsid w:val="004A4153"/>
    <w:rsid w:val="004D17AA"/>
    <w:rsid w:val="004F0782"/>
    <w:rsid w:val="004F5CBC"/>
    <w:rsid w:val="004F663C"/>
    <w:rsid w:val="00502708"/>
    <w:rsid w:val="005048EC"/>
    <w:rsid w:val="0050762A"/>
    <w:rsid w:val="00517ED2"/>
    <w:rsid w:val="00523895"/>
    <w:rsid w:val="00534AB7"/>
    <w:rsid w:val="005562EB"/>
    <w:rsid w:val="005A272F"/>
    <w:rsid w:val="005B3AA1"/>
    <w:rsid w:val="005B72E6"/>
    <w:rsid w:val="005C0BEF"/>
    <w:rsid w:val="005C1846"/>
    <w:rsid w:val="005E77C0"/>
    <w:rsid w:val="00620726"/>
    <w:rsid w:val="00624F62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20091"/>
    <w:rsid w:val="00754CCB"/>
    <w:rsid w:val="0075754A"/>
    <w:rsid w:val="00781183"/>
    <w:rsid w:val="0078173C"/>
    <w:rsid w:val="007A2D2E"/>
    <w:rsid w:val="007C3D83"/>
    <w:rsid w:val="007E1784"/>
    <w:rsid w:val="007E6B54"/>
    <w:rsid w:val="007F2F77"/>
    <w:rsid w:val="00803B35"/>
    <w:rsid w:val="00846CE1"/>
    <w:rsid w:val="00851BE8"/>
    <w:rsid w:val="00861195"/>
    <w:rsid w:val="008629FB"/>
    <w:rsid w:val="0087537E"/>
    <w:rsid w:val="008A54D7"/>
    <w:rsid w:val="008B25A1"/>
    <w:rsid w:val="008B5380"/>
    <w:rsid w:val="008C5883"/>
    <w:rsid w:val="008D1D83"/>
    <w:rsid w:val="009522F3"/>
    <w:rsid w:val="00995CEE"/>
    <w:rsid w:val="009A1454"/>
    <w:rsid w:val="009B5F95"/>
    <w:rsid w:val="009C2EB8"/>
    <w:rsid w:val="009D6E2F"/>
    <w:rsid w:val="00A010E4"/>
    <w:rsid w:val="00A5591E"/>
    <w:rsid w:val="00A66100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80E2C"/>
    <w:rsid w:val="00B83A16"/>
    <w:rsid w:val="00BC1979"/>
    <w:rsid w:val="00BD582C"/>
    <w:rsid w:val="00C05788"/>
    <w:rsid w:val="00C071DB"/>
    <w:rsid w:val="00C207EF"/>
    <w:rsid w:val="00C4162E"/>
    <w:rsid w:val="00C47072"/>
    <w:rsid w:val="00C475EA"/>
    <w:rsid w:val="00C506E1"/>
    <w:rsid w:val="00C970A3"/>
    <w:rsid w:val="00CB59F9"/>
    <w:rsid w:val="00D94620"/>
    <w:rsid w:val="00DA2320"/>
    <w:rsid w:val="00DB4AE1"/>
    <w:rsid w:val="00DC633E"/>
    <w:rsid w:val="00DD2238"/>
    <w:rsid w:val="00DF62A4"/>
    <w:rsid w:val="00E068DE"/>
    <w:rsid w:val="00E11103"/>
    <w:rsid w:val="00E25892"/>
    <w:rsid w:val="00E762CF"/>
    <w:rsid w:val="00E87B94"/>
    <w:rsid w:val="00EA1638"/>
    <w:rsid w:val="00EC4F6A"/>
    <w:rsid w:val="00F343FB"/>
    <w:rsid w:val="00F74EFB"/>
    <w:rsid w:val="00FB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2E8C5-B69F-4FB4-A8B2-F3512EA8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55</cp:revision>
  <cp:lastPrinted>2019-02-28T06:26:00Z</cp:lastPrinted>
  <dcterms:created xsi:type="dcterms:W3CDTF">2014-04-24T08:01:00Z</dcterms:created>
  <dcterms:modified xsi:type="dcterms:W3CDTF">2019-09-02T05:58:00Z</dcterms:modified>
</cp:coreProperties>
</file>